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78"/>
      </w:tblGrid>
      <w:tr w:rsidR="00C26677" w:rsidRPr="00EB6A70" w:rsidTr="00582B61">
        <w:trPr>
          <w:trHeight w:val="319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C26677" w:rsidRPr="00EB6A70" w:rsidRDefault="00C26677" w:rsidP="00EB6A70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B6A70">
              <w:rPr>
                <w:rFonts w:cs="Arial"/>
                <w:b/>
                <w:sz w:val="24"/>
                <w:szCs w:val="24"/>
              </w:rPr>
              <w:t>ACORD DEL VOLUNTARIAT</w:t>
            </w:r>
          </w:p>
        </w:tc>
      </w:tr>
      <w:tr w:rsidR="00C26677" w:rsidRPr="00EB6A70" w:rsidTr="00582B61">
        <w:trPr>
          <w:trHeight w:val="319"/>
        </w:trPr>
        <w:tc>
          <w:tcPr>
            <w:tcW w:w="9556" w:type="dxa"/>
            <w:gridSpan w:val="2"/>
            <w:tcBorders>
              <w:top w:val="single" w:sz="4" w:space="0" w:color="auto"/>
            </w:tcBorders>
          </w:tcPr>
          <w:p w:rsidR="00C26677" w:rsidRPr="00EB6A70" w:rsidRDefault="00C26677" w:rsidP="00EB6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C26677" w:rsidRPr="00EB6A70" w:rsidRDefault="00C26677" w:rsidP="00EB6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C26677" w:rsidRPr="00EB6A70" w:rsidRDefault="00C26677" w:rsidP="00EB6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="MS Mincho" w:cs="Arial"/>
                <w:b/>
                <w:color w:val="000000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t xml:space="preserve">Lliurat a </w: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instrText xml:space="preserve"> FORMTEXT </w:instrTex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separate"/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end"/>
            </w:r>
            <w:r w:rsidRPr="00EB6A70">
              <w:rPr>
                <w:rFonts w:cs="Arial"/>
                <w:sz w:val="24"/>
                <w:szCs w:val="24"/>
              </w:rPr>
              <w:t xml:space="preserve">a data de </w: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instrText xml:space="preserve"> FORMTEXT </w:instrTex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separate"/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end"/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t xml:space="preserve"> </w:t>
            </w:r>
            <w:r w:rsidRPr="00EB6A70">
              <w:rPr>
                <w:rFonts w:eastAsia="MS Mincho" w:cs="Arial"/>
                <w:color w:val="000000"/>
                <w:sz w:val="24"/>
                <w:szCs w:val="24"/>
              </w:rPr>
              <w:t>de</w: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t xml:space="preserve"> </w: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instrText xml:space="preserve"> FORMTEXT </w:instrTex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separate"/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end"/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t xml:space="preserve"> </w:t>
            </w:r>
            <w:r w:rsidRPr="00EB6A70">
              <w:rPr>
                <w:rFonts w:eastAsia="MS Mincho" w:cs="Arial"/>
                <w:color w:val="000000"/>
                <w:sz w:val="24"/>
                <w:szCs w:val="24"/>
              </w:rPr>
              <w:t xml:space="preserve">del </w: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t xml:space="preserve"> </w: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instrText xml:space="preserve"> FORMTEXT </w:instrTex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separate"/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end"/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t>.</w:t>
            </w:r>
            <w:r w:rsidRPr="00EB6A70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C26677" w:rsidRPr="00EB6A70" w:rsidTr="00EB6A70">
        <w:trPr>
          <w:trHeight w:val="319"/>
        </w:trPr>
        <w:tc>
          <w:tcPr>
            <w:tcW w:w="9556" w:type="dxa"/>
            <w:gridSpan w:val="2"/>
          </w:tcPr>
          <w:p w:rsidR="00C26677" w:rsidRPr="00EB6A70" w:rsidRDefault="00C26677" w:rsidP="00EB6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C26677" w:rsidRPr="00EB6A70" w:rsidRDefault="00C26677" w:rsidP="00EB6A7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t>Clàudia Arús Martínez, major d’edat, proveït del D.N.I. núm. 53292609-E, en la seva qualitat de Presidenta i en representació de Infinits Somriures, associació sense afany de lucre domiciliada a Sant Cugat del Vallès 08172 de Barcelona i registrada amb el número 46476 en el corresponent Regist</w:t>
            </w:r>
            <w:r w:rsidR="00B33710">
              <w:rPr>
                <w:rFonts w:cs="Arial"/>
                <w:sz w:val="24"/>
                <w:szCs w:val="24"/>
              </w:rPr>
              <w:t>re d’Associacions de Catalunya.</w:t>
            </w:r>
          </w:p>
          <w:p w:rsidR="00C26677" w:rsidRPr="00EB6A70" w:rsidRDefault="00C26677" w:rsidP="00EB6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C26677" w:rsidRPr="00EB6A70" w:rsidRDefault="00C26677" w:rsidP="00EB6A7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t xml:space="preserve">En/Na </w: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instrText xml:space="preserve"> FORMTEXT </w:instrTex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separate"/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end"/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t>,</w:t>
            </w:r>
            <w:r w:rsidRPr="00EB6A70">
              <w:rPr>
                <w:rFonts w:cs="Arial"/>
                <w:sz w:val="24"/>
                <w:szCs w:val="24"/>
              </w:rPr>
              <w:t xml:space="preserve"> major d’edat, proveïda de D.N.I. </w: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instrText xml:space="preserve"> FORMTEXT </w:instrTex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separate"/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end"/>
            </w:r>
            <w:r w:rsidRPr="00EB6A70">
              <w:rPr>
                <w:rFonts w:cs="Arial"/>
                <w:sz w:val="24"/>
                <w:szCs w:val="24"/>
              </w:rPr>
              <w:t xml:space="preserve"> i  domiciliat/da a </w: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instrText xml:space="preserve"> FORMTEXT </w:instrTex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separate"/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end"/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t>.</w:t>
            </w:r>
          </w:p>
          <w:p w:rsidR="00C26677" w:rsidRPr="00EB6A70" w:rsidRDefault="00C26677" w:rsidP="00EB6A7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E6447A">
              <w:rPr>
                <w:rFonts w:cs="Arial"/>
                <w:sz w:val="24"/>
                <w:szCs w:val="24"/>
              </w:rPr>
              <w:t>Amb el present document, i d’acord amb el que disposen els articles 17.2. de la Llei 26/1985 de Serveis Socials de Catalunya, 1.3.d. del vigent Estatut dels Treballadors, i d’altres disposicions concordants, en especial l’article 2.1 de la Llei 25/1991 de creació de l’Institut Català del Voluntariat, estableixen el següent.</w:t>
            </w:r>
          </w:p>
          <w:p w:rsidR="00C26677" w:rsidRPr="00EB6A70" w:rsidRDefault="00C26677" w:rsidP="00EB6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C26677" w:rsidRPr="00EB6A70" w:rsidTr="00EB6A70">
        <w:trPr>
          <w:trHeight w:val="319"/>
        </w:trPr>
        <w:tc>
          <w:tcPr>
            <w:tcW w:w="9556" w:type="dxa"/>
            <w:gridSpan w:val="2"/>
          </w:tcPr>
          <w:p w:rsidR="00C26677" w:rsidRPr="00EB6A70" w:rsidRDefault="00C26677" w:rsidP="00EB6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EB6A70">
              <w:rPr>
                <w:rFonts w:cs="Arial"/>
                <w:b/>
                <w:sz w:val="24"/>
                <w:szCs w:val="24"/>
              </w:rPr>
              <w:t>COMPROMÍS DE VOLUNTARIAT</w:t>
            </w:r>
          </w:p>
          <w:p w:rsidR="00C26677" w:rsidRPr="00EB6A70" w:rsidRDefault="00C26677" w:rsidP="00EB6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C26677" w:rsidRPr="00EB6A70" w:rsidTr="00EB6A70">
        <w:trPr>
          <w:trHeight w:val="319"/>
        </w:trPr>
        <w:tc>
          <w:tcPr>
            <w:tcW w:w="9556" w:type="dxa"/>
            <w:gridSpan w:val="2"/>
          </w:tcPr>
          <w:p w:rsidR="00C26677" w:rsidRPr="00EB6A70" w:rsidRDefault="00BE177A" w:rsidP="00EB6A70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426"/>
              <w:rPr>
                <w:rFonts w:cs="Arial"/>
                <w:b/>
                <w:sz w:val="24"/>
                <w:szCs w:val="24"/>
              </w:rPr>
            </w:pP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C26677" w:rsidRPr="00EB6A70">
              <w:rPr>
                <w:rStyle w:val="Textodelmarcadordeposicin"/>
                <w:rFonts w:cs="Arial"/>
                <w:sz w:val="24"/>
                <w:szCs w:val="24"/>
              </w:rPr>
              <w:instrText xml:space="preserve"> FORMTEXT </w:instrTex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separate"/>
            </w:r>
            <w:r w:rsidR="00C26677"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="00C26677"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="00C26677"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="00C26677"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="00C26677"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end"/>
            </w:r>
            <w:r w:rsidR="00C26677" w:rsidRPr="00EB6A70">
              <w:rPr>
                <w:rFonts w:cs="Arial"/>
                <w:sz w:val="24"/>
                <w:szCs w:val="24"/>
              </w:rPr>
              <w:t>s’ofereix a realitzar, dins el marc i a favor de l’entitat sense afany de lucre Infinits Somriures, que l’accepta, una prestació voluntària, lliure i altruista de serveis cívics i/o  socials, sense cap mena de contraprestació econòmica en benefici de tercers i per la millora de llur qualitat de vida, sense que aquesta actuació pugui perjudicar les obligacions principals o privades del voluntari.</w:t>
            </w:r>
          </w:p>
          <w:p w:rsidR="00582B61" w:rsidRDefault="00C26677" w:rsidP="00582B61">
            <w:pPr>
              <w:spacing w:line="360" w:lineRule="auto"/>
              <w:ind w:left="426"/>
              <w:rPr>
                <w:rFonts w:cs="Arial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t xml:space="preserve">L’anomenada prestació s’executarà durant l’any </w: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instrText xml:space="preserve"> FORMTEXT </w:instrTex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separate"/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="00BE177A"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end"/>
            </w:r>
            <w:r w:rsidRPr="00EB6A70">
              <w:rPr>
                <w:rFonts w:cs="Arial"/>
                <w:sz w:val="24"/>
                <w:szCs w:val="24"/>
              </w:rPr>
              <w:t xml:space="preserve">, </w:t>
            </w:r>
            <w:r w:rsidR="00FE6BDC">
              <w:rPr>
                <w:rFonts w:cs="Arial"/>
                <w:sz w:val="24"/>
                <w:szCs w:val="24"/>
              </w:rPr>
              <w:t>realitzant</w:t>
            </w:r>
            <w:r w:rsidRPr="00EB6A70">
              <w:rPr>
                <w:rFonts w:cs="Arial"/>
                <w:sz w:val="24"/>
                <w:szCs w:val="24"/>
              </w:rPr>
              <w:t xml:space="preserve"> les següents tasques:</w:t>
            </w:r>
            <w:r w:rsidR="00582B61">
              <w:rPr>
                <w:rFonts w:cs="Arial"/>
                <w:sz w:val="24"/>
                <w:szCs w:val="24"/>
              </w:rPr>
              <w:t xml:space="preserve"> monitora de les activitats i sortides, col·laboració per la difusió de l’entitat </w:t>
            </w:r>
            <w:r w:rsidR="00FE6BDC">
              <w:rPr>
                <w:rFonts w:cs="Arial"/>
                <w:sz w:val="24"/>
                <w:szCs w:val="24"/>
              </w:rPr>
              <w:t xml:space="preserve">i conèixer noves participants </w:t>
            </w:r>
            <w:r w:rsidR="00582B61">
              <w:rPr>
                <w:rFonts w:cs="Arial"/>
                <w:sz w:val="24"/>
                <w:szCs w:val="24"/>
              </w:rPr>
              <w:t>així com activitats relacionades amb l’organitzac</w:t>
            </w:r>
            <w:r w:rsidR="00FE6BDC">
              <w:rPr>
                <w:rFonts w:cs="Arial"/>
                <w:sz w:val="24"/>
                <w:szCs w:val="24"/>
              </w:rPr>
              <w:t>ió i preparació de les sortides, actes i esdeveniments.</w:t>
            </w:r>
          </w:p>
          <w:p w:rsidR="00C26677" w:rsidRPr="00EB6A70" w:rsidRDefault="00C26677" w:rsidP="00FE6BDC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C26677" w:rsidRPr="00EB6A70" w:rsidRDefault="006A0DA5" w:rsidP="00EB6A70">
            <w:pPr>
              <w:pStyle w:val="Ttulo3"/>
              <w:numPr>
                <w:ilvl w:val="0"/>
                <w:numId w:val="3"/>
              </w:numPr>
              <w:spacing w:line="360" w:lineRule="auto"/>
              <w:ind w:left="426"/>
              <w:jc w:val="both"/>
              <w:outlineLvl w:val="2"/>
              <w:rPr>
                <w:rFonts w:ascii="Arial" w:hAnsi="Arial" w:cs="Arial"/>
                <w:b w:val="0"/>
                <w:szCs w:val="24"/>
                <w:lang w:val="ca-ES"/>
              </w:rPr>
            </w:pPr>
            <w:r>
              <w:rPr>
                <w:rFonts w:ascii="Arial" w:hAnsi="Arial" w:cs="Arial"/>
                <w:b w:val="0"/>
                <w:szCs w:val="24"/>
                <w:lang w:val="ca-ES"/>
              </w:rPr>
              <w:t>Drets de la</w:t>
            </w:r>
            <w:r w:rsidR="00C26677" w:rsidRPr="00EB6A70">
              <w:rPr>
                <w:rFonts w:ascii="Arial" w:hAnsi="Arial" w:cs="Arial"/>
                <w:b w:val="0"/>
                <w:szCs w:val="24"/>
                <w:lang w:val="ca-ES"/>
              </w:rPr>
              <w:t xml:space="preserve"> </w:t>
            </w:r>
            <w:r w:rsidR="00F75692">
              <w:rPr>
                <w:rFonts w:ascii="Arial" w:hAnsi="Arial" w:cs="Arial"/>
                <w:b w:val="0"/>
                <w:szCs w:val="24"/>
                <w:lang w:val="ca-ES"/>
              </w:rPr>
              <w:t xml:space="preserve">Persona </w:t>
            </w:r>
            <w:r w:rsidR="00F75692" w:rsidRPr="00EB6A70">
              <w:rPr>
                <w:rFonts w:ascii="Arial" w:hAnsi="Arial" w:cs="Arial"/>
                <w:b w:val="0"/>
                <w:szCs w:val="24"/>
                <w:lang w:val="ca-ES"/>
              </w:rPr>
              <w:t>Voluntàri</w:t>
            </w:r>
            <w:r w:rsidR="00F75692">
              <w:rPr>
                <w:rFonts w:ascii="Arial" w:hAnsi="Arial" w:cs="Arial"/>
                <w:b w:val="0"/>
                <w:szCs w:val="24"/>
                <w:lang w:val="ca-ES"/>
              </w:rPr>
              <w:t>a</w:t>
            </w:r>
          </w:p>
          <w:p w:rsidR="00C26677" w:rsidRPr="00EB6A70" w:rsidRDefault="00C26677" w:rsidP="00EB6A70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t>Coneixement dels drets que es desprenguin dels Estatuts i Reglaments de l’Associació.</w:t>
            </w:r>
          </w:p>
          <w:p w:rsidR="00C26677" w:rsidRPr="00EB6A70" w:rsidRDefault="00C26677" w:rsidP="00EB6A70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lastRenderedPageBreak/>
              <w:t>Respect</w:t>
            </w:r>
            <w:r w:rsidR="00F349DC">
              <w:rPr>
                <w:rFonts w:cs="Arial"/>
                <w:sz w:val="24"/>
                <w:szCs w:val="24"/>
              </w:rPr>
              <w:t>e</w:t>
            </w:r>
            <w:r w:rsidRPr="00EB6A70">
              <w:rPr>
                <w:rFonts w:cs="Arial"/>
                <w:sz w:val="24"/>
                <w:szCs w:val="24"/>
              </w:rPr>
              <w:t xml:space="preserve"> del compromís adquirit per l’entitat.</w:t>
            </w:r>
          </w:p>
          <w:p w:rsidR="00C26677" w:rsidRPr="00EB6A70" w:rsidRDefault="00C26677" w:rsidP="00EB6A70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t>Acreditació suficient davant de tercers, de l’entitat i dels beneficiaris.</w:t>
            </w:r>
          </w:p>
          <w:p w:rsidR="00C26677" w:rsidRPr="00EB6A70" w:rsidRDefault="00C26677" w:rsidP="00EB6A70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t>Formació permanent necessària per a mantenir la qualitat dels seus serveis.</w:t>
            </w:r>
          </w:p>
          <w:p w:rsidR="00C26677" w:rsidRPr="00EB6A70" w:rsidRDefault="00C26677" w:rsidP="00EB6A70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t>Assegurança contra qualsevol risc que pugui representar la prestació voluntària de serveis cívics i socials, tant a la seva persona com a tercers.</w:t>
            </w:r>
          </w:p>
          <w:p w:rsidR="00C26677" w:rsidRPr="00EB6A70" w:rsidRDefault="00C26677" w:rsidP="00EB6A70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t>Compensació de les despeses que suposi la prestació de Serveis Voluntaris.</w:t>
            </w:r>
          </w:p>
          <w:p w:rsidR="00C26677" w:rsidRPr="00EB6A70" w:rsidRDefault="00C26677" w:rsidP="00EB6A70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t>Dret a participar en la presa de decisions que l’afectin per  efectuar l’acció voluntària.</w:t>
            </w:r>
          </w:p>
          <w:p w:rsidR="00C26677" w:rsidRPr="00EB6A70" w:rsidRDefault="00C26677" w:rsidP="00EB6A70">
            <w:pPr>
              <w:spacing w:line="360" w:lineRule="auto"/>
              <w:ind w:left="1080"/>
              <w:rPr>
                <w:rFonts w:cs="Arial"/>
                <w:sz w:val="24"/>
                <w:szCs w:val="24"/>
              </w:rPr>
            </w:pPr>
          </w:p>
          <w:p w:rsidR="00C26677" w:rsidRPr="00EB6A70" w:rsidRDefault="00F349DC" w:rsidP="00EB6A70">
            <w:pPr>
              <w:pStyle w:val="Ttulo3"/>
              <w:numPr>
                <w:ilvl w:val="0"/>
                <w:numId w:val="3"/>
              </w:numPr>
              <w:spacing w:line="360" w:lineRule="auto"/>
              <w:ind w:left="426"/>
              <w:jc w:val="both"/>
              <w:outlineLvl w:val="2"/>
              <w:rPr>
                <w:rFonts w:ascii="Arial" w:hAnsi="Arial" w:cs="Arial"/>
                <w:b w:val="0"/>
                <w:szCs w:val="24"/>
                <w:lang w:val="ca-ES"/>
              </w:rPr>
            </w:pPr>
            <w:r>
              <w:rPr>
                <w:rFonts w:ascii="Arial" w:hAnsi="Arial" w:cs="Arial"/>
                <w:b w:val="0"/>
                <w:szCs w:val="24"/>
                <w:lang w:val="ca-ES"/>
              </w:rPr>
              <w:t>Deures de la Persona V</w:t>
            </w:r>
            <w:r w:rsidR="00C26677" w:rsidRPr="00EB6A70">
              <w:rPr>
                <w:rFonts w:ascii="Arial" w:hAnsi="Arial" w:cs="Arial"/>
                <w:b w:val="0"/>
                <w:szCs w:val="24"/>
                <w:lang w:val="ca-ES"/>
              </w:rPr>
              <w:t>o</w:t>
            </w:r>
            <w:r w:rsidR="003022CD">
              <w:rPr>
                <w:rFonts w:ascii="Arial" w:hAnsi="Arial" w:cs="Arial"/>
                <w:b w:val="0"/>
                <w:szCs w:val="24"/>
                <w:lang w:val="ca-ES"/>
              </w:rPr>
              <w:t>lunt</w:t>
            </w:r>
            <w:r w:rsidR="00EC1B4F">
              <w:rPr>
                <w:rFonts w:ascii="Arial" w:hAnsi="Arial" w:cs="Arial"/>
                <w:b w:val="0"/>
                <w:szCs w:val="24"/>
                <w:lang w:val="ca-ES"/>
              </w:rPr>
              <w:t>à</w:t>
            </w:r>
            <w:r w:rsidR="00C26677" w:rsidRPr="00EB6A70">
              <w:rPr>
                <w:rFonts w:ascii="Arial" w:hAnsi="Arial" w:cs="Arial"/>
                <w:b w:val="0"/>
                <w:szCs w:val="24"/>
                <w:lang w:val="ca-ES"/>
              </w:rPr>
              <w:t>ri</w:t>
            </w:r>
            <w:r>
              <w:rPr>
                <w:rFonts w:ascii="Arial" w:hAnsi="Arial" w:cs="Arial"/>
                <w:b w:val="0"/>
                <w:szCs w:val="24"/>
                <w:lang w:val="ca-ES"/>
              </w:rPr>
              <w:t>a</w:t>
            </w:r>
            <w:r w:rsidR="00C26677" w:rsidRPr="00EB6A70">
              <w:rPr>
                <w:rFonts w:ascii="Arial" w:hAnsi="Arial" w:cs="Arial"/>
                <w:b w:val="0"/>
                <w:szCs w:val="24"/>
                <w:lang w:val="ca-ES"/>
              </w:rPr>
              <w:t xml:space="preserve"> </w:t>
            </w:r>
          </w:p>
          <w:p w:rsidR="00C26677" w:rsidRPr="00EB6A70" w:rsidRDefault="00C26677" w:rsidP="00EB6A70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t>Compliment del compromís adquirit.</w:t>
            </w:r>
          </w:p>
          <w:p w:rsidR="00C26677" w:rsidRPr="00EB6A70" w:rsidRDefault="00C26677" w:rsidP="00EB6A70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t>Rebuig de qualsevol contraprestació material que pugui rebre per part del beneficiaria o d’altre persones.</w:t>
            </w:r>
          </w:p>
          <w:p w:rsidR="00C26677" w:rsidRDefault="00C26677" w:rsidP="00EB6A70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E6447A">
              <w:rPr>
                <w:rFonts w:cs="Arial"/>
                <w:sz w:val="24"/>
                <w:szCs w:val="24"/>
              </w:rPr>
              <w:t>Confidencialitat de les informacions que pugui obtenir dels beneficiaris  conegudes en el marc de la seva tasca voluntària.</w:t>
            </w:r>
          </w:p>
          <w:p w:rsidR="001F292D" w:rsidRPr="001F292D" w:rsidRDefault="001F292D" w:rsidP="001F292D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Pr="001F292D">
              <w:rPr>
                <w:rFonts w:cs="Arial"/>
                <w:sz w:val="24"/>
                <w:szCs w:val="24"/>
              </w:rPr>
              <w:t>onèixer i seguir els protocols d'emergència de l'entitat</w:t>
            </w:r>
            <w:r>
              <w:rPr>
                <w:rFonts w:cs="Arial"/>
                <w:sz w:val="24"/>
                <w:szCs w:val="24"/>
              </w:rPr>
              <w:t xml:space="preserve"> publicats en </w:t>
            </w:r>
            <w:proofErr w:type="spellStart"/>
            <w:r>
              <w:rPr>
                <w:rFonts w:cs="Arial"/>
                <w:sz w:val="24"/>
                <w:szCs w:val="24"/>
              </w:rPr>
              <w:t>www.infinitsomriures.cat</w:t>
            </w:r>
            <w:proofErr w:type="spellEnd"/>
          </w:p>
          <w:p w:rsidR="00C26677" w:rsidRPr="00EB6A70" w:rsidRDefault="00C26677" w:rsidP="00EB6A7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C26677" w:rsidRPr="00EB6A70" w:rsidRDefault="00C26677" w:rsidP="00EB6A70">
            <w:pPr>
              <w:pStyle w:val="Ttulo3"/>
              <w:numPr>
                <w:ilvl w:val="0"/>
                <w:numId w:val="3"/>
              </w:numPr>
              <w:spacing w:line="360" w:lineRule="auto"/>
              <w:ind w:left="709" w:hanging="709"/>
              <w:jc w:val="both"/>
              <w:outlineLvl w:val="2"/>
              <w:rPr>
                <w:rFonts w:ascii="Arial" w:hAnsi="Arial" w:cs="Arial"/>
                <w:b w:val="0"/>
                <w:szCs w:val="24"/>
                <w:lang w:val="ca-ES"/>
              </w:rPr>
            </w:pPr>
            <w:r w:rsidRPr="00EB6A70">
              <w:rPr>
                <w:rFonts w:ascii="Arial" w:hAnsi="Arial" w:cs="Arial"/>
                <w:b w:val="0"/>
                <w:szCs w:val="24"/>
                <w:lang w:val="ca-ES"/>
              </w:rPr>
              <w:t>Finalització del compromís.</w:t>
            </w:r>
          </w:p>
          <w:p w:rsidR="00C26677" w:rsidRPr="00EB6A70" w:rsidRDefault="00C26677" w:rsidP="00EB6A70">
            <w:pPr>
              <w:spacing w:line="360" w:lineRule="auto"/>
              <w:ind w:left="720"/>
              <w:rPr>
                <w:rFonts w:cs="Arial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t>El compromís de</w:t>
            </w:r>
            <w:r w:rsidR="00B045CE">
              <w:rPr>
                <w:rFonts w:cs="Arial"/>
                <w:sz w:val="24"/>
                <w:szCs w:val="24"/>
              </w:rPr>
              <w:t>l</w:t>
            </w:r>
            <w:r w:rsidRPr="00EB6A70">
              <w:rPr>
                <w:rFonts w:cs="Arial"/>
                <w:sz w:val="24"/>
                <w:szCs w:val="24"/>
              </w:rPr>
              <w:t xml:space="preserve"> voluntariat finalitzarà:</w:t>
            </w:r>
          </w:p>
          <w:p w:rsidR="00C26677" w:rsidRPr="00EB6A70" w:rsidRDefault="00C26677" w:rsidP="00EB6A70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t>Per l’acabament del període concertat.</w:t>
            </w:r>
          </w:p>
          <w:p w:rsidR="00C26677" w:rsidRPr="00EB6A70" w:rsidRDefault="00C26677" w:rsidP="00EB6A70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t>Per manifest incompliment per qualsevol part dels seus deures.</w:t>
            </w:r>
          </w:p>
          <w:p w:rsidR="00C26677" w:rsidRPr="00EB6A70" w:rsidRDefault="00C26677" w:rsidP="00EB6A70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t>Per impossibilitat de compliment de la tasca o tasques oferides .</w:t>
            </w:r>
          </w:p>
          <w:p w:rsidR="00C26677" w:rsidRDefault="00C26677" w:rsidP="00EB6A70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t>Per extinció de l’entitat.</w:t>
            </w:r>
          </w:p>
          <w:p w:rsidR="00B67DB3" w:rsidRPr="00EB6A70" w:rsidRDefault="00B67DB3" w:rsidP="00B67DB3">
            <w:pPr>
              <w:spacing w:line="360" w:lineRule="auto"/>
              <w:ind w:left="1080"/>
              <w:rPr>
                <w:rFonts w:cs="Arial"/>
                <w:sz w:val="24"/>
                <w:szCs w:val="24"/>
              </w:rPr>
            </w:pPr>
          </w:p>
        </w:tc>
      </w:tr>
      <w:tr w:rsidR="00C26677" w:rsidRPr="00EB6A70" w:rsidTr="00EB6A70">
        <w:trPr>
          <w:trHeight w:val="319"/>
        </w:trPr>
        <w:tc>
          <w:tcPr>
            <w:tcW w:w="9556" w:type="dxa"/>
            <w:gridSpan w:val="2"/>
          </w:tcPr>
          <w:p w:rsidR="00C26677" w:rsidRPr="00EB6A70" w:rsidRDefault="00C26677" w:rsidP="00EB6A70">
            <w:pPr>
              <w:spacing w:line="360" w:lineRule="auto"/>
              <w:rPr>
                <w:rStyle w:val="Textodelmarcadordeposicin"/>
                <w:rFonts w:cs="Arial"/>
                <w:color w:val="auto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lastRenderedPageBreak/>
              <w:t>Signatures:</w:t>
            </w:r>
          </w:p>
        </w:tc>
      </w:tr>
      <w:tr w:rsidR="00C26677" w:rsidRPr="00EB6A70" w:rsidTr="00EB6A70">
        <w:trPr>
          <w:trHeight w:val="319"/>
        </w:trPr>
        <w:tc>
          <w:tcPr>
            <w:tcW w:w="4778" w:type="dxa"/>
          </w:tcPr>
          <w:p w:rsidR="00C26677" w:rsidRPr="00EB6A70" w:rsidRDefault="00B045CE" w:rsidP="00B045CE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Persona Voluntària</w:t>
            </w:r>
            <w:r w:rsidR="00C26677" w:rsidRPr="00EB6A70">
              <w:rPr>
                <w:rFonts w:cs="Arial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4778" w:type="dxa"/>
          </w:tcPr>
          <w:p w:rsidR="00C26677" w:rsidRPr="00EB6A70" w:rsidRDefault="00C26677" w:rsidP="00EB6A7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t>Presidenta Infinits Somriures</w:t>
            </w:r>
          </w:p>
        </w:tc>
      </w:tr>
    </w:tbl>
    <w:p w:rsidR="001B3102" w:rsidRDefault="001B3102">
      <w:pPr>
        <w:rPr>
          <w:rFonts w:cs="Arial"/>
          <w:sz w:val="24"/>
          <w:szCs w:val="24"/>
        </w:rPr>
      </w:pPr>
    </w:p>
    <w:p w:rsidR="004D4264" w:rsidRDefault="004D4264">
      <w:pPr>
        <w:rPr>
          <w:rFonts w:cs="Arial"/>
          <w:sz w:val="24"/>
          <w:szCs w:val="24"/>
        </w:rPr>
      </w:pPr>
    </w:p>
    <w:p w:rsidR="004D4264" w:rsidRDefault="004D4264">
      <w:pPr>
        <w:rPr>
          <w:rFonts w:cs="Arial"/>
          <w:sz w:val="24"/>
          <w:szCs w:val="24"/>
        </w:rPr>
      </w:pPr>
    </w:p>
    <w:p w:rsidR="004D4264" w:rsidRPr="001F292D" w:rsidRDefault="004D4264" w:rsidP="001F292D">
      <w:pPr>
        <w:autoSpaceDE w:val="0"/>
        <w:autoSpaceDN w:val="0"/>
        <w:adjustRightInd w:val="0"/>
        <w:rPr>
          <w:rFonts w:cs="Arial"/>
          <w:color w:val="333333"/>
          <w:sz w:val="16"/>
          <w:szCs w:val="16"/>
        </w:rPr>
      </w:pPr>
      <w:r w:rsidRPr="00B67DB3">
        <w:rPr>
          <w:rFonts w:cs="Arial"/>
          <w:color w:val="333333"/>
          <w:sz w:val="16"/>
          <w:szCs w:val="16"/>
        </w:rPr>
        <w:t xml:space="preserve">L’Associació Infinits Somriures realitza el tractament de les vostres dades personals amb la finalitat de gestionar </w:t>
      </w:r>
      <w:r w:rsidR="00B67DB3" w:rsidRPr="00B67DB3">
        <w:rPr>
          <w:rFonts w:cs="Arial"/>
          <w:color w:val="333333"/>
          <w:sz w:val="16"/>
          <w:szCs w:val="16"/>
        </w:rPr>
        <w:t>la bossa de voluntariat</w:t>
      </w:r>
      <w:r w:rsidRPr="00B67DB3">
        <w:rPr>
          <w:rFonts w:cs="Arial"/>
          <w:color w:val="333333"/>
          <w:sz w:val="16"/>
          <w:szCs w:val="16"/>
        </w:rPr>
        <w:t>. No està prevista la cessió a tercers, si no és per imperatiu legal. Podeu exercitar els drets d'accés, rectificació, supressió, limitació, i oposició a la web de</w:t>
      </w:r>
      <w:r w:rsidR="00B67DB3" w:rsidRPr="00B67DB3">
        <w:rPr>
          <w:rFonts w:cs="Arial"/>
          <w:color w:val="333333"/>
          <w:sz w:val="16"/>
          <w:szCs w:val="16"/>
        </w:rPr>
        <w:t xml:space="preserve"> www.infinitsomriures.cat</w:t>
      </w:r>
      <w:r w:rsidRPr="00B67DB3">
        <w:rPr>
          <w:rFonts w:cs="Arial"/>
          <w:color w:val="333333"/>
          <w:sz w:val="16"/>
          <w:szCs w:val="16"/>
        </w:rPr>
        <w:t>, i  per correu electrònic adreçat a Associació Infinits Somriures. També podeu obtenir més informació en l'apartat de protecció de dades de l’Associació Infinits Somriures, on figura la bústia del delegat de protecció de dades (</w:t>
      </w:r>
      <w:r w:rsidR="00B67DB3" w:rsidRPr="00B67DB3">
        <w:rPr>
          <w:rFonts w:cs="Arial"/>
          <w:color w:val="333333"/>
          <w:sz w:val="16"/>
          <w:szCs w:val="16"/>
        </w:rPr>
        <w:t>Dpd</w:t>
      </w:r>
      <w:r w:rsidRPr="00B67DB3">
        <w:rPr>
          <w:rFonts w:cs="Arial"/>
          <w:color w:val="333333"/>
          <w:sz w:val="16"/>
          <w:szCs w:val="16"/>
        </w:rPr>
        <w:t>@infinitsomriures.cat) per qualsevol consulta o queixa sobre la vostra privacitat</w:t>
      </w:r>
      <w:bookmarkStart w:id="0" w:name="_GoBack"/>
      <w:bookmarkEnd w:id="0"/>
      <w:r w:rsidR="001F292D">
        <w:rPr>
          <w:rFonts w:cs="Arial"/>
          <w:color w:val="333333"/>
          <w:sz w:val="16"/>
          <w:szCs w:val="16"/>
        </w:rPr>
        <w:t>.</w:t>
      </w:r>
    </w:p>
    <w:sectPr w:rsidR="004D4264" w:rsidRPr="001F292D" w:rsidSect="001B310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FA" w:rsidRDefault="008D62FA" w:rsidP="00340C6D">
      <w:r>
        <w:separator/>
      </w:r>
    </w:p>
  </w:endnote>
  <w:endnote w:type="continuationSeparator" w:id="0">
    <w:p w:rsidR="008D62FA" w:rsidRDefault="008D62FA" w:rsidP="0034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A5" w:rsidRDefault="006A0DA5"/>
  <w:tbl>
    <w:tblPr>
      <w:tblW w:w="0" w:type="auto"/>
      <w:tblLook w:val="04A0"/>
    </w:tblPr>
    <w:tblGrid>
      <w:gridCol w:w="4322"/>
      <w:gridCol w:w="4322"/>
    </w:tblGrid>
    <w:tr w:rsidR="00340C6D" w:rsidTr="00781F91">
      <w:tc>
        <w:tcPr>
          <w:tcW w:w="4322" w:type="dxa"/>
        </w:tcPr>
        <w:p w:rsidR="00340C6D" w:rsidRPr="001A13AA" w:rsidRDefault="00340C6D" w:rsidP="00FE6BDC">
          <w:pPr>
            <w:pStyle w:val="Piedepgina"/>
            <w:rPr>
              <w:rFonts w:cs="Arial"/>
            </w:rPr>
          </w:pPr>
          <w:r w:rsidRPr="001A13AA">
            <w:rPr>
              <w:rFonts w:cs="Arial"/>
            </w:rPr>
            <w:t>Associació Infinits Somriures</w:t>
          </w:r>
        </w:p>
        <w:p w:rsidR="00FE6BDC" w:rsidRDefault="00FE6BDC" w:rsidP="00FE6BDC">
          <w:pPr>
            <w:pStyle w:val="Piedepgina"/>
            <w:rPr>
              <w:rFonts w:cs="Arial"/>
              <w:lang w:val="en-GB"/>
            </w:rPr>
          </w:pPr>
          <w:r>
            <w:rPr>
              <w:rFonts w:cs="Arial"/>
              <w:lang w:val="en-GB"/>
            </w:rPr>
            <w:t>NIF G65714669</w:t>
          </w:r>
        </w:p>
        <w:p w:rsidR="00340C6D" w:rsidRPr="001A13AA" w:rsidRDefault="00340C6D" w:rsidP="00FE6BDC">
          <w:pPr>
            <w:pStyle w:val="Piedepgina"/>
            <w:rPr>
              <w:rFonts w:cs="Arial"/>
              <w:lang w:val="en-GB"/>
            </w:rPr>
          </w:pPr>
          <w:r w:rsidRPr="001A13AA">
            <w:rPr>
              <w:rFonts w:cs="Arial"/>
              <w:lang w:val="en-GB"/>
            </w:rPr>
            <w:t>Tel. 651 44 12 11</w:t>
          </w:r>
        </w:p>
        <w:p w:rsidR="00340C6D" w:rsidRPr="001A13AA" w:rsidRDefault="00340C6D" w:rsidP="00FE6BDC">
          <w:pPr>
            <w:pStyle w:val="Piedepgina"/>
            <w:rPr>
              <w:lang w:val="en-GB"/>
            </w:rPr>
          </w:pPr>
          <w:r w:rsidRPr="001A13AA">
            <w:rPr>
              <w:rFonts w:cs="Arial"/>
              <w:lang w:val="en-GB"/>
            </w:rPr>
            <w:t>gestio@infinitsomriures.cat</w:t>
          </w:r>
        </w:p>
      </w:tc>
      <w:tc>
        <w:tcPr>
          <w:tcW w:w="4322" w:type="dxa"/>
        </w:tcPr>
        <w:p w:rsidR="00340C6D" w:rsidRDefault="00340C6D" w:rsidP="00781F91">
          <w:pPr>
            <w:pStyle w:val="Piedepgina"/>
            <w:jc w:val="right"/>
          </w:pPr>
          <w:r>
            <w:rPr>
              <w:rFonts w:cs="Arial"/>
              <w:noProof/>
              <w:lang w:val="es-ES"/>
            </w:rPr>
            <w:drawing>
              <wp:inline distT="0" distB="0" distL="0" distR="0">
                <wp:extent cx="723265" cy="723265"/>
                <wp:effectExtent l="19050" t="0" r="635" b="0"/>
                <wp:docPr id="13" name="Imagen 13" descr="logo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1312545</wp:posOffset>
                </wp:positionV>
                <wp:extent cx="584835" cy="574675"/>
                <wp:effectExtent l="19050" t="0" r="5715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7607" t="5154" r="6979" b="6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1312545</wp:posOffset>
                </wp:positionV>
                <wp:extent cx="584835" cy="574675"/>
                <wp:effectExtent l="19050" t="0" r="5715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7607" t="5154" r="6979" b="6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1312545</wp:posOffset>
                </wp:positionV>
                <wp:extent cx="584835" cy="574675"/>
                <wp:effectExtent l="19050" t="0" r="571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7607" t="5154" r="6979" b="6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40C6D" w:rsidRDefault="00340C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FA" w:rsidRDefault="008D62FA" w:rsidP="00340C6D">
      <w:r>
        <w:separator/>
      </w:r>
    </w:p>
  </w:footnote>
  <w:footnote w:type="continuationSeparator" w:id="0">
    <w:p w:rsidR="008D62FA" w:rsidRDefault="008D62FA" w:rsidP="00340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88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A113E8"/>
    <w:multiLevelType w:val="singleLevel"/>
    <w:tmpl w:val="24148544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3802735"/>
    <w:multiLevelType w:val="singleLevel"/>
    <w:tmpl w:val="868E78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9D42A1D"/>
    <w:multiLevelType w:val="singleLevel"/>
    <w:tmpl w:val="9AB481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200068C"/>
    <w:multiLevelType w:val="singleLevel"/>
    <w:tmpl w:val="C5C840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4339A9"/>
    <w:multiLevelType w:val="singleLevel"/>
    <w:tmpl w:val="7774172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6">
    <w:nsid w:val="7F5D6B74"/>
    <w:multiLevelType w:val="hybridMultilevel"/>
    <w:tmpl w:val="5A8C0222"/>
    <w:lvl w:ilvl="0" w:tplc="2988C1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1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ZtajkZtYGYndyC12fk8d2QPwYwQ=" w:salt="LWbKXWE2tHhp6qPE94qWuQ==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26677"/>
    <w:rsid w:val="00100B57"/>
    <w:rsid w:val="001B1703"/>
    <w:rsid w:val="001B3102"/>
    <w:rsid w:val="001F292D"/>
    <w:rsid w:val="003022CD"/>
    <w:rsid w:val="00340C6D"/>
    <w:rsid w:val="003D05C0"/>
    <w:rsid w:val="00402B94"/>
    <w:rsid w:val="00482762"/>
    <w:rsid w:val="004D4264"/>
    <w:rsid w:val="00582B61"/>
    <w:rsid w:val="006A0DA5"/>
    <w:rsid w:val="006D1E6F"/>
    <w:rsid w:val="007246DF"/>
    <w:rsid w:val="008757CA"/>
    <w:rsid w:val="008D62FA"/>
    <w:rsid w:val="00A06564"/>
    <w:rsid w:val="00A33951"/>
    <w:rsid w:val="00A81828"/>
    <w:rsid w:val="00B045CE"/>
    <w:rsid w:val="00B04D93"/>
    <w:rsid w:val="00B33710"/>
    <w:rsid w:val="00B67DB3"/>
    <w:rsid w:val="00BE177A"/>
    <w:rsid w:val="00C26677"/>
    <w:rsid w:val="00CC4783"/>
    <w:rsid w:val="00D05E3B"/>
    <w:rsid w:val="00D24602"/>
    <w:rsid w:val="00DF1C87"/>
    <w:rsid w:val="00E6447A"/>
    <w:rsid w:val="00EB6A70"/>
    <w:rsid w:val="00EC1B4F"/>
    <w:rsid w:val="00EF7E6C"/>
    <w:rsid w:val="00F349DC"/>
    <w:rsid w:val="00F75692"/>
    <w:rsid w:val="00FE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7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tulo3">
    <w:name w:val="heading 3"/>
    <w:basedOn w:val="Normal"/>
    <w:next w:val="Normal"/>
    <w:link w:val="Ttulo3Car"/>
    <w:qFormat/>
    <w:rsid w:val="00C26677"/>
    <w:pPr>
      <w:keepNext/>
      <w:numPr>
        <w:numId w:val="4"/>
      </w:numPr>
      <w:jc w:val="left"/>
      <w:outlineLvl w:val="2"/>
    </w:pPr>
    <w:rPr>
      <w:rFonts w:ascii="Tahoma" w:hAnsi="Tahoma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6677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2667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2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667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C26677"/>
    <w:rPr>
      <w:rFonts w:ascii="Tahoma" w:eastAsia="Times New Roman" w:hAnsi="Tahoma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40C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0C6D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0C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C6D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C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C6D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3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53982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Clàudia Arús</cp:lastModifiedBy>
  <cp:revision>11</cp:revision>
  <dcterms:created xsi:type="dcterms:W3CDTF">2020-04-20T17:55:00Z</dcterms:created>
  <dcterms:modified xsi:type="dcterms:W3CDTF">2020-07-09T16:21:00Z</dcterms:modified>
</cp:coreProperties>
</file>